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9A" w:rsidRPr="00DE5A9A" w:rsidRDefault="00DE5A9A" w:rsidP="00DE5A9A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Правила заполнения бланка регистрации и бланков записи участников итогового сочинения 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(изложения)</w:t>
      </w:r>
    </w:p>
    <w:p w:rsidR="00DE5A9A" w:rsidRPr="00DE5A9A" w:rsidRDefault="00DE5A9A" w:rsidP="00DE5A9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u w:val="single"/>
          <w:lang w:eastAsia="ru-RU"/>
        </w:rPr>
      </w:pPr>
    </w:p>
    <w:p w:rsidR="00DE5A9A" w:rsidRPr="00DE5A9A" w:rsidRDefault="00DE5A9A" w:rsidP="00DE5A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Настоящие правила предназначены для участников итогового сочинения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(изложения), экспертов комиссии, </w:t>
      </w: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осуществляющих проверку итогового сочинения (изложения), а также для членов комиссии образовательной организации, осуществляющих инструктаж участников итогового сочинения (изложения) в день проведения сочинения (изложения). </w:t>
      </w:r>
      <w:proofErr w:type="gramEnd"/>
    </w:p>
    <w:p w:rsidR="00DE5A9A" w:rsidRPr="00DE5A9A" w:rsidRDefault="00DE5A9A" w:rsidP="00DE5A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Общая часть</w:t>
      </w:r>
    </w:p>
    <w:p w:rsidR="00DE5A9A" w:rsidRPr="00DE5A9A" w:rsidRDefault="00DE5A9A" w:rsidP="00DE5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итогового сочинения (изложения) выполняют сочинение (изложение) на черно-белых </w:t>
      </w:r>
      <w:hyperlink r:id="rId5" w:tgtFrame="_blank" w:history="1">
        <w:r w:rsidRPr="00DE5A9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бланках регистрации</w:t>
        </w:r>
      </w:hyperlink>
      <w:r w:rsidRPr="00DE5A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бланках записи (в том числе дополнительных бланках записи в случае если такие бланки выдавались участникам по запросу) формата</w:t>
      </w:r>
      <w:proofErr w:type="gramStart"/>
      <w:r w:rsidRPr="00DE5A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DE5A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</w:t>
      </w:r>
    </w:p>
    <w:p w:rsidR="00DE5A9A" w:rsidRPr="00DE5A9A" w:rsidRDefault="00DE5A9A" w:rsidP="00DE5A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заполнении бланков итогового сочинения (изложения) необходимо точно соблюдать настоящие правила, так как информация, внесенная в бланки, сканируется и обрабатывается с использованием специализированных аппаратно-программных средств. </w:t>
      </w:r>
    </w:p>
    <w:p w:rsidR="00DE5A9A" w:rsidRPr="00DE5A9A" w:rsidRDefault="00DE5A9A" w:rsidP="00DE5A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Основные правила заполнения бланков итогового сочинения (изложения)</w:t>
      </w:r>
    </w:p>
    <w:p w:rsidR="00DE5A9A" w:rsidRPr="00DE5A9A" w:rsidRDefault="00DE5A9A" w:rsidP="00DE5A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бланки сочинения (изложения) заполняются </w:t>
      </w:r>
      <w:proofErr w:type="spellStart"/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гелевыми</w:t>
      </w:r>
      <w:proofErr w:type="spellEnd"/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капиллярными или перьевыми ручками с чернилами черного цвета. В случае отсутствия у участника указанных ручек и использования, вопреки настоящим правилам, шариковой ручки, контур каждого символа при заполнении бланков необходимо аккуратно (не допуская несовпадения линий) обводить 2-3 раза, чтобы исключить «проблески» по линии символов.</w:t>
      </w:r>
    </w:p>
    <w:p w:rsidR="00DE5A9A" w:rsidRPr="00DE5A9A" w:rsidRDefault="00DE5A9A" w:rsidP="00DE5A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 должен изображать каждую цифру и букву во всех заполняемых полях бланка регистрации и верхней части бланка записи, тщательно копируя образец ее написания из строки с </w:t>
      </w:r>
      <w:r w:rsidRPr="00DE5A9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образцами написания символов, расположенной в</w:t>
      </w: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верхней части бланка регистрации.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DE5A9A" w:rsidRPr="00DE5A9A" w:rsidRDefault="00DE5A9A" w:rsidP="00DE5A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Каждое поле в бланках заполняется, начиная с первой позиции (в том числе и поля для занесения фамилии, имени и отчества участника). </w:t>
      </w:r>
    </w:p>
    <w:p w:rsidR="00DE5A9A" w:rsidRPr="00DE5A9A" w:rsidRDefault="00DE5A9A" w:rsidP="00DE5A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участник не имеет информации для заполнения какого-то конкретного поля, он должен оставить это поле пустым (не делать прочерков).</w:t>
      </w:r>
    </w:p>
    <w:p w:rsidR="00DE5A9A" w:rsidRPr="00DE5A9A" w:rsidRDefault="00DE5A9A" w:rsidP="00DE5A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Категорически запрещается:</w:t>
      </w:r>
    </w:p>
    <w:p w:rsidR="00DE5A9A" w:rsidRPr="00DE5A9A" w:rsidRDefault="00DE5A9A" w:rsidP="00DE5A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делать в полях бланков, вне полей бланков или в полях, заполненных типографским способом, какие-либо записи и (или) пометки, не относящиеся к содержанию полей бланков; </w:t>
      </w:r>
    </w:p>
    <w:p w:rsidR="00DE5A9A" w:rsidRPr="00DE5A9A" w:rsidRDefault="00DE5A9A" w:rsidP="00DE5A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использовать для заполнения бланков цветные ручки вместо черной,  карандаш (даже для черновых записей на бланках), средства для исправления внесенной в бланки информации («замазку», «ластик» и др.). </w:t>
      </w:r>
    </w:p>
    <w:p w:rsidR="00DE5A9A" w:rsidRPr="00DE5A9A" w:rsidRDefault="00DE5A9A" w:rsidP="00DE5A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E5A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3. Заполнение бланка регистрации итогового сочинения (изложения)</w:t>
      </w:r>
    </w:p>
    <w:p w:rsidR="00DE5A9A" w:rsidRPr="00DE5A9A" w:rsidRDefault="00DE5A9A" w:rsidP="00DE5A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Бланк регистрации (рис. 1) состоит из трех частей – верхней, средней и нижней.</w:t>
      </w:r>
    </w:p>
    <w:p w:rsidR="00DE5A9A" w:rsidRPr="00DE5A9A" w:rsidRDefault="00DE5A9A" w:rsidP="00DE5A9A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1BA12C6" wp14:editId="0A6F1CF6">
            <wp:extent cx="6096000" cy="825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A9A" w:rsidRPr="00DE5A9A" w:rsidRDefault="00DE5A9A" w:rsidP="00DE5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i/>
          <w:iCs/>
          <w:color w:val="000000"/>
          <w:szCs w:val="26"/>
          <w:lang w:eastAsia="ru-RU"/>
        </w:rPr>
        <w:lastRenderedPageBreak/>
        <w:t>Рис. 1. Бланк регистрации</w:t>
      </w:r>
    </w:p>
    <w:p w:rsidR="00DE5A9A" w:rsidRPr="00DE5A9A" w:rsidRDefault="00DE5A9A" w:rsidP="00DE5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ab/>
      </w:r>
      <w:r w:rsidRPr="00DE5A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верхней части бланка регистрации (рис. 2) расположены: </w:t>
      </w:r>
    </w:p>
    <w:p w:rsidR="00DE5A9A" w:rsidRPr="00DE5A9A" w:rsidRDefault="00DE5A9A" w:rsidP="00DE5A9A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вертикальный и горизонтальный </w:t>
      </w:r>
      <w:proofErr w:type="gramStart"/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штрих-коды</w:t>
      </w:r>
      <w:proofErr w:type="gramEnd"/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E5A9A" w:rsidRPr="00DE5A9A" w:rsidRDefault="00DE5A9A" w:rsidP="00DE5A9A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поля для рукописного занесения информации;</w:t>
      </w:r>
    </w:p>
    <w:p w:rsidR="00DE5A9A" w:rsidRPr="00DE5A9A" w:rsidRDefault="00DE5A9A" w:rsidP="00DE5A9A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строка с образцами написания символов;</w:t>
      </w:r>
    </w:p>
    <w:p w:rsidR="00DE5A9A" w:rsidRPr="00DE5A9A" w:rsidRDefault="00DE5A9A" w:rsidP="00DE5A9A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Поле «код работы» формируется </w:t>
      </w:r>
      <w:proofErr w:type="spellStart"/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автоматизированно</w:t>
      </w:r>
      <w:proofErr w:type="spellEnd"/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печати бланков.</w:t>
      </w:r>
    </w:p>
    <w:p w:rsidR="00DE5A9A" w:rsidRPr="00DE5A9A" w:rsidRDefault="00DE5A9A" w:rsidP="00DE5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3B6B38D" wp14:editId="73130C2D">
            <wp:simplePos x="0" y="0"/>
            <wp:positionH relativeFrom="column">
              <wp:posOffset>46990</wp:posOffset>
            </wp:positionH>
            <wp:positionV relativeFrom="paragraph">
              <wp:posOffset>1270</wp:posOffset>
            </wp:positionV>
            <wp:extent cx="6115050" cy="23622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E5A9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Рис. 2. Верхняя  часть бланка регистрации</w:t>
      </w:r>
    </w:p>
    <w:p w:rsidR="00DE5A9A" w:rsidRPr="00DE5A9A" w:rsidRDefault="00DE5A9A" w:rsidP="00DE5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5A9A" w:rsidRPr="00DE5A9A" w:rsidRDefault="00DE5A9A" w:rsidP="00DE5A9A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 указанию </w:t>
      </w: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члена комиссии образовательной организации, осуществляющего инструктаж участников итогового сочинения (изложения), участником заполняются все поля верхней части бланка регистрации (см. табл. 1).</w:t>
      </w:r>
    </w:p>
    <w:p w:rsidR="00DE5A9A" w:rsidRPr="00DE5A9A" w:rsidRDefault="00DE5A9A" w:rsidP="00DE5A9A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Поле «Количество бланков»</w:t>
      </w: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заполняется членом комиссии по завершению итогового сочинения (изложения) в присутствии участника (в указанное поле вписывается то количество бланков записи, включая дополнительные бланки записи (в случае если такие выдавались по запросу участника), которое было использовано участником).</w:t>
      </w:r>
    </w:p>
    <w:tbl>
      <w:tblPr>
        <w:tblW w:w="9849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1"/>
        <w:gridCol w:w="6248"/>
      </w:tblGrid>
      <w:tr w:rsidR="00DE5A9A" w:rsidRPr="00DE5A9A" w:rsidTr="00FE3949">
        <w:trPr>
          <w:tblHeader/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5A9A" w:rsidRPr="00DE5A9A" w:rsidRDefault="00DE5A9A" w:rsidP="00DE5A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DE5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 xml:space="preserve">Поля, заполняемые участником 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A9A" w:rsidRPr="00DE5A9A" w:rsidRDefault="00DE5A9A" w:rsidP="00DE5A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DE5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Указания по заполнению</w:t>
            </w:r>
          </w:p>
        </w:tc>
      </w:tr>
      <w:tr w:rsidR="00DE5A9A" w:rsidRPr="00DE5A9A" w:rsidTr="00FE3949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A9A" w:rsidRPr="00DE5A9A" w:rsidRDefault="00DE5A9A" w:rsidP="00DE5A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DE5A9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региона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A9A" w:rsidRPr="00DE5A9A" w:rsidRDefault="00DE5A9A" w:rsidP="00DE5A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77</w:t>
            </w:r>
            <w:bookmarkStart w:id="0" w:name="_GoBack"/>
            <w:bookmarkEnd w:id="0"/>
            <w:r w:rsidRPr="00DE5A9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</w:p>
        </w:tc>
      </w:tr>
      <w:tr w:rsidR="00DE5A9A" w:rsidRPr="00DE5A9A" w:rsidTr="00FE3949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A9A" w:rsidRPr="00DE5A9A" w:rsidRDefault="00DE5A9A" w:rsidP="00DE5A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DE5A9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A9A" w:rsidRPr="00DE5A9A" w:rsidRDefault="00DE5A9A" w:rsidP="00DE5A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DE5A9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образовательной организации, в которой обучается участник, в соответствии с кодировкой, принятой в субъекте Российской Федерации (участники итогового сочинения, участвующие в сочинении по желанию, вписывают код образовательной организации, в которой они пишут сочинение)</w:t>
            </w:r>
          </w:p>
        </w:tc>
      </w:tr>
      <w:tr w:rsidR="00DE5A9A" w:rsidRPr="00DE5A9A" w:rsidTr="00FE3949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A9A" w:rsidRPr="00DE5A9A" w:rsidRDefault="00DE5A9A" w:rsidP="00DE5A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DE5A9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Класс: номер, буква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A9A" w:rsidRPr="00DE5A9A" w:rsidRDefault="00DE5A9A" w:rsidP="00DE5A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DE5A9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Информация о классе, в котором обучается выпускник (участники итогового сочинения, участвующие в сочинении по желанию, указанные поля не заполняют)</w:t>
            </w:r>
          </w:p>
        </w:tc>
      </w:tr>
      <w:tr w:rsidR="00DE5A9A" w:rsidRPr="00DE5A9A" w:rsidTr="00FE3949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A9A" w:rsidRPr="00DE5A9A" w:rsidRDefault="00DE5A9A" w:rsidP="00DE5A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DE5A9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A9A" w:rsidRPr="00DE5A9A" w:rsidRDefault="00DE5A9A" w:rsidP="00DE5A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DE5A9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образовательной организации, в которой участник пишет сочинение (изложение)</w:t>
            </w:r>
          </w:p>
        </w:tc>
      </w:tr>
      <w:tr w:rsidR="00DE5A9A" w:rsidRPr="00DE5A9A" w:rsidTr="00FE3949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A9A" w:rsidRPr="00DE5A9A" w:rsidRDefault="00DE5A9A" w:rsidP="00DE5A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DE5A9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Номер кабинета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A9A" w:rsidRPr="00DE5A9A" w:rsidRDefault="00DE5A9A" w:rsidP="00DE5A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DE5A9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Номер учебного кабинета, в котором проходит сочинение (изложение)</w:t>
            </w:r>
          </w:p>
        </w:tc>
      </w:tr>
      <w:tr w:rsidR="00DE5A9A" w:rsidRPr="00DE5A9A" w:rsidTr="00FE3949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A9A" w:rsidRPr="00DE5A9A" w:rsidRDefault="00DE5A9A" w:rsidP="00DE5A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DE5A9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A9A" w:rsidRPr="00DE5A9A" w:rsidRDefault="00DE5A9A" w:rsidP="00DE5A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DE5A9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Дата проведения сочинения (изложения)</w:t>
            </w:r>
          </w:p>
        </w:tc>
      </w:tr>
      <w:tr w:rsidR="00DE5A9A" w:rsidRPr="00DE5A9A" w:rsidTr="00FE3949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A9A" w:rsidRPr="00DE5A9A" w:rsidRDefault="00DE5A9A" w:rsidP="00DE5A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DE5A9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вида работы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A9A" w:rsidRPr="00DE5A9A" w:rsidRDefault="00DE5A9A" w:rsidP="00DE5A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DE5A9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20 – сочинение, 21 – изложение</w:t>
            </w:r>
          </w:p>
        </w:tc>
      </w:tr>
      <w:tr w:rsidR="00DE5A9A" w:rsidRPr="00DE5A9A" w:rsidTr="00FE3949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A9A" w:rsidRPr="00DE5A9A" w:rsidRDefault="00DE5A9A" w:rsidP="00DE5A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DE5A9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lastRenderedPageBreak/>
              <w:t>Наименование вида работы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A9A" w:rsidRPr="00DE5A9A" w:rsidRDefault="00DE5A9A" w:rsidP="00DE5A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DE5A9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Указывается вид работы</w:t>
            </w:r>
          </w:p>
        </w:tc>
      </w:tr>
      <w:tr w:rsidR="00DE5A9A" w:rsidRPr="00DE5A9A" w:rsidTr="00FE3949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A9A" w:rsidRPr="00DE5A9A" w:rsidRDefault="00DE5A9A" w:rsidP="00DE5A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DE5A9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Номер темы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A9A" w:rsidRPr="00DE5A9A" w:rsidRDefault="00DE5A9A" w:rsidP="00DE5A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DE5A9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Указывается в соответствии с выбранной темой</w:t>
            </w:r>
          </w:p>
        </w:tc>
      </w:tr>
    </w:tbl>
    <w:p w:rsidR="00DE5A9A" w:rsidRPr="00DE5A9A" w:rsidRDefault="00DE5A9A" w:rsidP="00DE5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DE5A9A" w:rsidRPr="00DE5A9A" w:rsidRDefault="00DE5A9A" w:rsidP="00DE5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  <w:lang w:eastAsia="ru-RU"/>
        </w:rPr>
        <w:t>Таблица 1. Указание по заполнению полей верхней части бланка регистрации</w:t>
      </w:r>
    </w:p>
    <w:p w:rsidR="00DE5A9A" w:rsidRPr="00DE5A9A" w:rsidRDefault="00DE5A9A" w:rsidP="00DE5A9A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6"/>
          <w:lang w:eastAsia="ru-RU"/>
        </w:rPr>
      </w:pPr>
    </w:p>
    <w:p w:rsidR="00DE5A9A" w:rsidRPr="00DE5A9A" w:rsidRDefault="00DE5A9A" w:rsidP="00DE5A9A">
      <w:pPr>
        <w:widowControl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D6DEB0B" wp14:editId="3CDEE8E0">
            <wp:simplePos x="0" y="0"/>
            <wp:positionH relativeFrom="column">
              <wp:posOffset>199390</wp:posOffset>
            </wp:positionH>
            <wp:positionV relativeFrom="paragraph">
              <wp:posOffset>701675</wp:posOffset>
            </wp:positionV>
            <wp:extent cx="5810250" cy="13716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A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средней части бланка регистрации</w:t>
      </w: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(рис. 3) расположены поля для записи сведений об участнике.</w:t>
      </w:r>
    </w:p>
    <w:p w:rsidR="00DE5A9A" w:rsidRPr="00DE5A9A" w:rsidRDefault="00DE5A9A" w:rsidP="00DE5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6"/>
          <w:lang w:eastAsia="ru-RU"/>
        </w:rPr>
      </w:pPr>
    </w:p>
    <w:p w:rsidR="00DE5A9A" w:rsidRPr="00DE5A9A" w:rsidRDefault="00DE5A9A" w:rsidP="00DE5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DE5A9A" w:rsidRPr="00DE5A9A" w:rsidRDefault="00DE5A9A" w:rsidP="00DE5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DE5A9A" w:rsidRPr="00DE5A9A" w:rsidRDefault="00DE5A9A" w:rsidP="00DE5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DE5A9A" w:rsidRPr="00DE5A9A" w:rsidRDefault="00DE5A9A" w:rsidP="00DE5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DE5A9A" w:rsidRPr="00DE5A9A" w:rsidRDefault="00DE5A9A" w:rsidP="00DE5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DE5A9A" w:rsidRPr="00DE5A9A" w:rsidRDefault="00DE5A9A" w:rsidP="00DE5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DE5A9A" w:rsidRPr="00DE5A9A" w:rsidRDefault="00DE5A9A" w:rsidP="00DE5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DE5A9A" w:rsidRPr="00DE5A9A" w:rsidRDefault="00DE5A9A" w:rsidP="00DE5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Рис. 3. Сведения об участнике </w:t>
      </w:r>
    </w:p>
    <w:p w:rsidR="00DE5A9A" w:rsidRPr="00DE5A9A" w:rsidRDefault="00DE5A9A" w:rsidP="00DE5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iCs/>
          <w:color w:val="000000"/>
          <w:sz w:val="24"/>
          <w:szCs w:val="26"/>
          <w:lang w:eastAsia="ru-RU"/>
        </w:rPr>
        <w:t xml:space="preserve"> </w:t>
      </w:r>
    </w:p>
    <w:p w:rsidR="00DE5A9A" w:rsidRPr="00DE5A9A" w:rsidRDefault="00DE5A9A" w:rsidP="00DE5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Поля средней части бланка регистрации заполняются участником </w:t>
      </w:r>
      <w:r w:rsidRPr="00DE5A9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самостоятельно</w:t>
      </w: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(см. табл. 3).</w:t>
      </w:r>
    </w:p>
    <w:p w:rsidR="00DE5A9A" w:rsidRPr="00DE5A9A" w:rsidRDefault="00DE5A9A" w:rsidP="00DE5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tbl>
      <w:tblPr>
        <w:tblW w:w="0" w:type="auto"/>
        <w:tblInd w:w="60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70"/>
        <w:gridCol w:w="6245"/>
      </w:tblGrid>
      <w:tr w:rsidR="00DE5A9A" w:rsidRPr="00DE5A9A" w:rsidTr="00FE3949">
        <w:trPr>
          <w:tblHeader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A9A" w:rsidRPr="00DE5A9A" w:rsidRDefault="00DE5A9A" w:rsidP="00DE5A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E5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Поля, самостоятельно заполняемые участником 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A9A" w:rsidRPr="00DE5A9A" w:rsidRDefault="00DE5A9A" w:rsidP="00DE5A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E5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Указания по заполнению</w:t>
            </w:r>
          </w:p>
        </w:tc>
      </w:tr>
      <w:tr w:rsidR="00DE5A9A" w:rsidRPr="00DE5A9A" w:rsidTr="00FE3949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A9A" w:rsidRPr="00DE5A9A" w:rsidRDefault="00DE5A9A" w:rsidP="00DE5A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5A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A9A" w:rsidRPr="00DE5A9A" w:rsidRDefault="00DE5A9A" w:rsidP="00DE5A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5A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Вносится информация из </w:t>
            </w:r>
            <w:r w:rsidRPr="00DE5A9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документа, удостоверяющего личность участника, в соответствии с законодательством Российской Федерации</w:t>
            </w:r>
          </w:p>
        </w:tc>
      </w:tr>
      <w:tr w:rsidR="00DE5A9A" w:rsidRPr="00DE5A9A" w:rsidTr="00FE3949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A9A" w:rsidRPr="00DE5A9A" w:rsidRDefault="00DE5A9A" w:rsidP="00DE5A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5A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E5A9A" w:rsidRPr="00DE5A9A" w:rsidRDefault="00DE5A9A" w:rsidP="00DE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E5A9A" w:rsidRPr="00DE5A9A" w:rsidTr="00FE3949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A9A" w:rsidRPr="00DE5A9A" w:rsidRDefault="00DE5A9A" w:rsidP="00DE5A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5A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E5A9A" w:rsidRPr="00DE5A9A" w:rsidRDefault="00DE5A9A" w:rsidP="00DE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E5A9A" w:rsidRPr="00DE5A9A" w:rsidTr="00FE3949"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A9A" w:rsidRPr="00DE5A9A" w:rsidRDefault="00DE5A9A" w:rsidP="00DE5A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5A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</w:t>
            </w:r>
          </w:p>
        </w:tc>
      </w:tr>
      <w:tr w:rsidR="00DE5A9A" w:rsidRPr="00DE5A9A" w:rsidTr="00FE3949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A9A" w:rsidRPr="00DE5A9A" w:rsidRDefault="00DE5A9A" w:rsidP="00DE5A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5A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A9A" w:rsidRPr="00DE5A9A" w:rsidRDefault="00DE5A9A" w:rsidP="00DE5A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5A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поле записываются арабские цифры серии без пробелов. Например: 4600</w:t>
            </w:r>
          </w:p>
        </w:tc>
      </w:tr>
      <w:tr w:rsidR="00DE5A9A" w:rsidRPr="00DE5A9A" w:rsidTr="00FE3949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A9A" w:rsidRPr="00DE5A9A" w:rsidRDefault="00DE5A9A" w:rsidP="00DE5A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5A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A9A" w:rsidRPr="00DE5A9A" w:rsidRDefault="00DE5A9A" w:rsidP="00DE5A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5A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Записываются арабские цифры номера без пробелов. Например: 918762</w:t>
            </w:r>
          </w:p>
        </w:tc>
      </w:tr>
      <w:tr w:rsidR="00DE5A9A" w:rsidRPr="00DE5A9A" w:rsidTr="00FE3949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A9A" w:rsidRPr="00DE5A9A" w:rsidRDefault="00DE5A9A" w:rsidP="00DE5A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E5A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 (Ж</w:t>
            </w:r>
            <w:proofErr w:type="gramEnd"/>
            <w:r w:rsidRPr="00DE5A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или М)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A9A" w:rsidRPr="00DE5A9A" w:rsidRDefault="00DE5A9A" w:rsidP="00DE5A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5A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Ставится метка в соответствующем поле</w:t>
            </w:r>
          </w:p>
        </w:tc>
      </w:tr>
    </w:tbl>
    <w:p w:rsidR="00DE5A9A" w:rsidRPr="00DE5A9A" w:rsidRDefault="00DE5A9A" w:rsidP="00DE5A9A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Таблица 3. Указания по заполнению полей «Сведения об участнике»</w:t>
      </w:r>
    </w:p>
    <w:p w:rsidR="00DE5A9A" w:rsidRPr="00DE5A9A" w:rsidRDefault="00DE5A9A" w:rsidP="00DE5A9A">
      <w:pPr>
        <w:widowControl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средней части бланка регистрации также расположена </w:t>
      </w:r>
      <w:r w:rsidRPr="00DE5A9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краткая инструкция (рис. 4) по заполнению бланков</w:t>
      </w: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и выполнении итогового сочинения (изложения и поле для подписи участника. </w:t>
      </w:r>
      <w:proofErr w:type="gramEnd"/>
    </w:p>
    <w:p w:rsidR="00DE5A9A" w:rsidRPr="00DE5A9A" w:rsidRDefault="00DE5A9A" w:rsidP="00DE5A9A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6B992A3D" wp14:editId="6DF66460">
            <wp:extent cx="5934075" cy="1533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A9A" w:rsidRPr="00DE5A9A" w:rsidRDefault="00DE5A9A" w:rsidP="00DE5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Рис. 4. </w:t>
      </w:r>
      <w:r w:rsidRPr="00DE5A9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Краткая инструкция по заполнению бланков</w:t>
      </w:r>
      <w:r w:rsidRPr="00DE5A9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</w:p>
    <w:p w:rsidR="00DE5A9A" w:rsidRPr="00DE5A9A" w:rsidRDefault="00DE5A9A" w:rsidP="00DE5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E5A9A" w:rsidRPr="00DE5A9A" w:rsidRDefault="00DE5A9A" w:rsidP="00DE5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Правила заполнения экспертом (ответственным лицом) нижней части копии (оригинала) бланка регистрации </w:t>
      </w:r>
    </w:p>
    <w:p w:rsidR="00DE5A9A" w:rsidRPr="00DE5A9A" w:rsidRDefault="00DE5A9A" w:rsidP="00DE5A9A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Нижняя часть копии бланка регистрации заполняется яркими черными чернилами. </w:t>
      </w:r>
    </w:p>
    <w:p w:rsidR="00DE5A9A" w:rsidRPr="00DE5A9A" w:rsidRDefault="00DE5A9A" w:rsidP="00DE5A9A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 комиссии заполняет копии бланков регистрации итогового сочинения (изложения).</w:t>
      </w:r>
    </w:p>
    <w:p w:rsidR="00DE5A9A" w:rsidRPr="00DE5A9A" w:rsidRDefault="00DE5A9A" w:rsidP="00DE5A9A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Ответственное лицо, уполномоченное руководителем образовательной организации (уполномоченное на муниципальном/региональном уровне) переносит результаты проверки из копий бланков регистрации в оригиналы бланков регистрации участников итогового сочинения (изложения).</w:t>
      </w:r>
    </w:p>
    <w:p w:rsidR="00DE5A9A" w:rsidRPr="00DE5A9A" w:rsidRDefault="00DE5A9A" w:rsidP="00DE5A9A">
      <w:pPr>
        <w:widowControl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 комиссии</w:t>
      </w:r>
      <w:r w:rsidRPr="00DE5A9A">
        <w:rPr>
          <w:rFonts w:ascii="Calibri" w:eastAsia="Calibri" w:hAnsi="Calibri" w:cs="Times New Roman"/>
        </w:rPr>
        <w:t xml:space="preserve"> </w:t>
      </w:r>
      <w:r w:rsidRPr="00DE5A9A">
        <w:rPr>
          <w:rFonts w:ascii="Times New Roman" w:eastAsia="Calibri" w:hAnsi="Times New Roman" w:cs="Times New Roman"/>
          <w:sz w:val="26"/>
          <w:szCs w:val="26"/>
        </w:rPr>
        <w:t>(ответственное лицо)</w:t>
      </w:r>
      <w:r w:rsidRPr="00DE5A9A">
        <w:rPr>
          <w:rFonts w:ascii="Calibri" w:eastAsia="Calibri" w:hAnsi="Calibri" w:cs="Times New Roman"/>
        </w:rPr>
        <w:t xml:space="preserve"> </w:t>
      </w: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должен пометить «крестиком» клетки, соответствующие результатам оценивания работы экспертом.</w:t>
      </w:r>
      <w:r w:rsidRPr="00DE5A9A">
        <w:rPr>
          <w:rFonts w:ascii="Calibri" w:eastAsia="Calibri" w:hAnsi="Calibri" w:cs="Times New Roman"/>
        </w:rPr>
        <w:t xml:space="preserve"> </w:t>
      </w: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«Крестик» должен быть четко внутри квадрата.</w:t>
      </w:r>
      <w:r w:rsidRPr="00DE5A9A">
        <w:rPr>
          <w:rFonts w:ascii="Calibri" w:eastAsia="Calibri" w:hAnsi="Calibri" w:cs="Times New Roman"/>
        </w:rPr>
        <w:t xml:space="preserve"> </w:t>
      </w: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Небрежное написание символов может привести к тому, что при автоматизированной обработке символ может быть не распознан или распознан неправильно.</w:t>
      </w:r>
    </w:p>
    <w:p w:rsidR="00DE5A9A" w:rsidRPr="00DE5A9A" w:rsidRDefault="00DE5A9A" w:rsidP="00DE5A9A">
      <w:pPr>
        <w:widowControl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Заполнение поля «Требование к сочинению (изложения)»</w:t>
      </w:r>
    </w:p>
    <w:p w:rsidR="00DE5A9A" w:rsidRPr="00DE5A9A" w:rsidRDefault="00DE5A9A" w:rsidP="00DE5A9A">
      <w:pPr>
        <w:widowControl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Требование № 1.</w:t>
      </w: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«Объем итогового сочинения (изложения)»</w:t>
      </w:r>
    </w:p>
    <w:p w:rsidR="00DE5A9A" w:rsidRPr="00DE5A9A" w:rsidRDefault="00DE5A9A" w:rsidP="00DE5A9A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в сочинении менее 250 слов, а в изложении менее 150 слов  (в подсчёт включаются все слова, в том числе и служебные), то сочинение (изложение) не проверяется по критериям № 1- № 5. </w:t>
      </w:r>
    </w:p>
    <w:p w:rsidR="00DE5A9A" w:rsidRPr="00DE5A9A" w:rsidRDefault="00DE5A9A" w:rsidP="00DE5A9A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Эксперт комиссии (ответственное лицо) выставляет «незачет» за невыполнение требования № 1. В клетки по всем пяти критериям оценивания выставляется «незачет». </w:t>
      </w:r>
      <w:proofErr w:type="gramStart"/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поле «Результат проверки сочинения (изложения) ставится «незачет» (см. рис.5). </w:t>
      </w:r>
      <w:proofErr w:type="gramEnd"/>
    </w:p>
    <w:p w:rsidR="00DE5A9A" w:rsidRPr="00DE5A9A" w:rsidRDefault="00DE5A9A" w:rsidP="00DE5A9A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5A9A" w:rsidRPr="00DE5A9A" w:rsidRDefault="00DE5A9A" w:rsidP="00DE5A9A">
      <w:pPr>
        <w:widowControl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Требование № 2.</w:t>
      </w: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«Самостоятельность написания итогового сочинения (изложения)»</w:t>
      </w:r>
    </w:p>
    <w:p w:rsidR="00DE5A9A" w:rsidRPr="00DE5A9A" w:rsidRDefault="00DE5A9A" w:rsidP="00DE5A9A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Итоговое сочинение (изложение) выполняется самостоятельно. </w:t>
      </w:r>
    </w:p>
    <w:p w:rsidR="00DE5A9A" w:rsidRPr="00DE5A9A" w:rsidRDefault="00DE5A9A" w:rsidP="00DE5A9A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Итоговое сочинение - не допускается списывание сочинения (фрагментов сочинения) из какого-либо источника (работа другого участника, чужой текст, опубликованный в бумажном и (или) электронном виде и др.). 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собственный текст </w:t>
      </w: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участника. </w:t>
      </w:r>
    </w:p>
    <w:p w:rsidR="00DE5A9A" w:rsidRPr="00DE5A9A" w:rsidRDefault="00DE5A9A" w:rsidP="00DE5A9A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Итоговое изложение -  не допускается списывание изложения из какого-либо источника (работа другого участника, исходный текст и </w:t>
      </w:r>
      <w:proofErr w:type="spellStart"/>
      <w:proofErr w:type="gramStart"/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</w:t>
      </w:r>
      <w:proofErr w:type="spellEnd"/>
      <w:proofErr w:type="gramEnd"/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DE5A9A" w:rsidRPr="00DE5A9A" w:rsidRDefault="00DE5A9A" w:rsidP="00DE5A9A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сочинение (изложение) признано экспертом несамостоятельным, то </w:t>
      </w:r>
      <w:proofErr w:type="spellStart"/>
      <w:proofErr w:type="gramStart"/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</w:t>
      </w:r>
      <w:proofErr w:type="spellEnd"/>
      <w:proofErr w:type="gramEnd"/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сочинение (изложение) не проверяется по критериям № 1- № 5. </w:t>
      </w:r>
    </w:p>
    <w:p w:rsidR="00DE5A9A" w:rsidRPr="00DE5A9A" w:rsidRDefault="00DE5A9A" w:rsidP="00DE5A9A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Эксперт комиссии (ответственное лицо) выставляет «незачет» за невыполнение требования № 2. В клетки по всем пяти критериям оценивания выставляется «незачет». В поле «Результат проверки сочинения (изложения) ставится «незачет». </w:t>
      </w:r>
    </w:p>
    <w:p w:rsidR="00DE5A9A" w:rsidRPr="00DE5A9A" w:rsidRDefault="00DE5A9A" w:rsidP="00DE5A9A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5A9A" w:rsidRPr="00DE5A9A" w:rsidRDefault="00DE5A9A" w:rsidP="00DE5A9A">
      <w:pPr>
        <w:widowControl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2075A300" wp14:editId="5BFAEEAC">
            <wp:extent cx="5629275" cy="2924175"/>
            <wp:effectExtent l="0" t="0" r="9525" b="9525"/>
            <wp:docPr id="5" name="Рисунок 5" descr="Заполняется ответственн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полняется ответственны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A9A" w:rsidRPr="00DE5A9A" w:rsidRDefault="00DE5A9A" w:rsidP="00DE5A9A">
      <w:pPr>
        <w:widowControl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DE5A9A" w:rsidRPr="00DE5A9A" w:rsidRDefault="00DE5A9A" w:rsidP="00DE5A9A">
      <w:pPr>
        <w:widowControl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                                         Рис. 5. Область для оценки работы</w:t>
      </w:r>
    </w:p>
    <w:p w:rsidR="00DE5A9A" w:rsidRPr="00DE5A9A" w:rsidRDefault="00DE5A9A" w:rsidP="00DE5A9A">
      <w:pPr>
        <w:widowControl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5A9A" w:rsidRPr="00DE5A9A" w:rsidRDefault="00DE5A9A" w:rsidP="00DE5A9A">
      <w:pPr>
        <w:widowControl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итоговое сочинение (изложение) соответствует требованию № 1 и требованию № 2, то эксперт комиссии (ответственное лицо) выставляет «зачет» за выполнение требования № 1 и требования № 2. Указанные сочинения (изложения) оценивается по пяти критериям.</w:t>
      </w:r>
    </w:p>
    <w:p w:rsidR="00DE5A9A" w:rsidRPr="00DE5A9A" w:rsidRDefault="00DE5A9A" w:rsidP="00DE5A9A">
      <w:pPr>
        <w:widowControl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5A9A" w:rsidRPr="00DE5A9A" w:rsidRDefault="00DE5A9A" w:rsidP="00DE5A9A">
      <w:pPr>
        <w:widowControl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Заполнение поля «Результаты оценивания сочинения (изложения)»</w:t>
      </w:r>
    </w:p>
    <w:p w:rsidR="00DE5A9A" w:rsidRPr="00DE5A9A" w:rsidRDefault="00DE5A9A" w:rsidP="00DE5A9A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каждого критерия должно быть помечено только одно поле – либо «Зачет» либо «Незачет». </w:t>
      </w:r>
    </w:p>
    <w:p w:rsidR="00DE5A9A" w:rsidRPr="00DE5A9A" w:rsidRDefault="00DE5A9A" w:rsidP="00DE5A9A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Если за сочинение (изложение) по критерию № 1 выставлен «незачет», то сочинение (изложение) по критериям № 2- № 5 не проверяется. В клетки по всем критериям оценивания выставляется «незачет».</w:t>
      </w:r>
    </w:p>
    <w:p w:rsidR="00DE5A9A" w:rsidRPr="00DE5A9A" w:rsidRDefault="00DE5A9A" w:rsidP="00DE5A9A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Если за сочинение (изложение) по критерию по критерию № 1 выставлен «зачет», а по критерию № 2 выставлен «незачет», то сочинение по критериям № 3- № 5 не проверяется. В клетки по критериям оценивания № 3- № 5 выставляется «незачет».</w:t>
      </w:r>
    </w:p>
    <w:p w:rsidR="00DE5A9A" w:rsidRPr="00DE5A9A" w:rsidRDefault="00DE5A9A" w:rsidP="00DE5A9A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Во всех остальных случаях сочинение (изложение) проверяется по всем пяти критериям и оценивается в системе «зачет» - «незачет» (например, недопустимо не проверять работу по критериям К</w:t>
      </w:r>
      <w:proofErr w:type="gramStart"/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proofErr w:type="gramEnd"/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К5, если выпускник получил зачет на основании зачетов по критериям К1, К2, К3).</w:t>
      </w:r>
    </w:p>
    <w:p w:rsidR="00DE5A9A" w:rsidRPr="00DE5A9A" w:rsidRDefault="00DE5A9A" w:rsidP="00DE5A9A">
      <w:pPr>
        <w:widowControl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5A9A" w:rsidRPr="00DE5A9A" w:rsidRDefault="00DE5A9A" w:rsidP="00DE5A9A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4A314C0" wp14:editId="3F5FE28A">
            <wp:extent cx="5991225" cy="30861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A9A" w:rsidRPr="00DE5A9A" w:rsidRDefault="00DE5A9A" w:rsidP="00DE5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Рис. 6. О</w:t>
      </w:r>
      <w:r w:rsidRPr="00DE5A9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бласть для оценки работы</w:t>
      </w:r>
    </w:p>
    <w:p w:rsidR="00DE5A9A" w:rsidRPr="00DE5A9A" w:rsidRDefault="00DE5A9A" w:rsidP="00DE5A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5A9A" w:rsidRPr="00DE5A9A" w:rsidRDefault="00DE5A9A" w:rsidP="00DE5A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 окончания заполнения бланка регистрации ответственное лицо ставит свою подпись в специально отведенном для этого поле. </w:t>
      </w:r>
    </w:p>
    <w:p w:rsidR="00DE5A9A" w:rsidRPr="00DE5A9A" w:rsidRDefault="00DE5A9A" w:rsidP="00DE5A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5A9A" w:rsidRPr="00DE5A9A" w:rsidRDefault="00DE5A9A" w:rsidP="00DE5A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Заполнение бланков записи</w:t>
      </w:r>
    </w:p>
    <w:p w:rsidR="00DE5A9A" w:rsidRPr="00DE5A9A" w:rsidRDefault="00DE5A9A" w:rsidP="00DE5A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5A9A" w:rsidRPr="00DE5A9A" w:rsidRDefault="00DE5A9A" w:rsidP="00DE5A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Бланки записи предназначены для оформления сочинения (изложения). </w:t>
      </w:r>
    </w:p>
    <w:p w:rsidR="00DE5A9A" w:rsidRPr="00DE5A9A" w:rsidRDefault="00DE5A9A" w:rsidP="00DE5A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Возможны два варианта бланков записи: односторонний и двусторонний. В случае если принтер, используемый для печати бланков итогового сочинения (изложения), позволяет выполнить двустороннюю печать, следует использовать двусторонний бланк. Если нет – односторонний.</w:t>
      </w:r>
    </w:p>
    <w:p w:rsidR="00DE5A9A" w:rsidRPr="00DE5A9A" w:rsidRDefault="00DE5A9A" w:rsidP="00DE5A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Комплект участника содержит два двусторонних бланка записи при двусторонней печати или четыре односторонних бланка записи при односторонней печати.</w:t>
      </w:r>
    </w:p>
    <w:p w:rsidR="00DE5A9A" w:rsidRPr="00DE5A9A" w:rsidRDefault="00DE5A9A" w:rsidP="00DE5A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верхней части бланка записи (рис. 7) расположены:</w:t>
      </w:r>
    </w:p>
    <w:p w:rsidR="00DE5A9A" w:rsidRPr="00DE5A9A" w:rsidRDefault="00DE5A9A" w:rsidP="00DE5A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вертикальный и горизонтальный </w:t>
      </w:r>
      <w:proofErr w:type="spellStart"/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штрихкоды</w:t>
      </w:r>
      <w:proofErr w:type="spellEnd"/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E5A9A" w:rsidRPr="00DE5A9A" w:rsidRDefault="00DE5A9A" w:rsidP="00DE5A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поля для заполнения участником;</w:t>
      </w:r>
    </w:p>
    <w:p w:rsidR="00DE5A9A" w:rsidRPr="00DE5A9A" w:rsidRDefault="00DE5A9A" w:rsidP="00DE5A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поле «Лист №» заполняется членом комиссии в случае выдачи участнику дополнительного бланка записи;</w:t>
      </w:r>
    </w:p>
    <w:p w:rsidR="00DE5A9A" w:rsidRPr="00DE5A9A" w:rsidRDefault="00DE5A9A" w:rsidP="00DE5A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поле «код работы» формируется </w:t>
      </w:r>
      <w:proofErr w:type="spellStart"/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автоматизированно</w:t>
      </w:r>
      <w:proofErr w:type="spellEnd"/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печати бланков.</w:t>
      </w:r>
    </w:p>
    <w:p w:rsidR="00DE5A9A" w:rsidRPr="00DE5A9A" w:rsidRDefault="00DE5A9A" w:rsidP="00DE5A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для заполнения полей о коде региона, коде и названии работы, а также номере темы должна быть продублирована с бланка регистрации. «ФИО» участника заполняется прописью.</w:t>
      </w:r>
      <w:r w:rsidRPr="00DE5A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поле «ФИО участника» при нехватке места участник может внести только фамилию и инициалы.</w:t>
      </w:r>
    </w:p>
    <w:p w:rsidR="00DE5A9A" w:rsidRPr="00DE5A9A" w:rsidRDefault="00DE5A9A" w:rsidP="00DE5A9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5C82AB56" wp14:editId="1BF3EEF7">
            <wp:extent cx="6115050" cy="86772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A9A" w:rsidRPr="00DE5A9A" w:rsidRDefault="00DE5A9A" w:rsidP="00DE5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Рис. 7. Бланк записи</w:t>
      </w:r>
    </w:p>
    <w:p w:rsidR="00DE5A9A" w:rsidRPr="00DE5A9A" w:rsidRDefault="00DE5A9A" w:rsidP="00DE5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5A9A" w:rsidRPr="00DE5A9A" w:rsidRDefault="00DE5A9A" w:rsidP="00DE5A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В случае использования двустороннего бланка записи при недостатке места для ответов на лицевой стороне бланка записи участник может продолжить записи на оборотной стороне бланка (рис.8), сделав внизу лицевой стороны запись «</w:t>
      </w:r>
      <w:r w:rsidRPr="00DE5A9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смотри на обороте</w:t>
      </w: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». </w:t>
      </w:r>
    </w:p>
    <w:p w:rsidR="00DE5A9A" w:rsidRPr="00DE5A9A" w:rsidRDefault="00DE5A9A" w:rsidP="00DE5A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удобства все страницы бланка записи пронумерованы и разлинованы пунктирными линиями.</w:t>
      </w:r>
    </w:p>
    <w:p w:rsidR="00DE5A9A" w:rsidRPr="00DE5A9A" w:rsidRDefault="00DE5A9A" w:rsidP="00DE5A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недостатке места для ответов на основном бланке записи участник может продолжить записи на дополнительном бланке записи, выдаваемом членом комиссии по требованию участника в случае, когда на основном бланке записи не осталось места. В случае заполнения дополнительного бланка записи при незаполненном основном бланке записи, ответы, внесенные в дополнительный бланк записи, оцениваться не будут.</w:t>
      </w:r>
    </w:p>
    <w:p w:rsidR="00DE5A9A" w:rsidRPr="00DE5A9A" w:rsidRDefault="00DE5A9A" w:rsidP="00DE5A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использования одностороннего бланка записи при недостатке места для ответов на лицевой стороне бланка записи участник может продолжить записи только на дополнительном бланке записи (рис.9). </w:t>
      </w:r>
    </w:p>
    <w:p w:rsidR="00DE5A9A" w:rsidRPr="00DE5A9A" w:rsidRDefault="00DE5A9A" w:rsidP="00DE5A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5A9A" w:rsidRPr="00DE5A9A" w:rsidRDefault="00DE5A9A" w:rsidP="00DE5A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5A9A" w:rsidRPr="00DE5A9A" w:rsidRDefault="00DE5A9A" w:rsidP="00DE5A9A">
      <w:pPr>
        <w:widowControl w:val="0"/>
        <w:spacing w:after="0" w:line="600" w:lineRule="auto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782342B5" wp14:editId="7BC316CE">
            <wp:extent cx="6096000" cy="8782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A9A" w:rsidRPr="00DE5A9A" w:rsidRDefault="00DE5A9A" w:rsidP="00DE5A9A">
      <w:pPr>
        <w:widowControl w:val="0"/>
        <w:spacing w:after="0" w:line="600" w:lineRule="auto"/>
        <w:jc w:val="center"/>
        <w:rPr>
          <w:rFonts w:ascii="Times New Roman" w:eastAsia="Times New Roman" w:hAnsi="Times New Roman" w:cs="Times New Roman"/>
          <w:i/>
          <w:color w:val="000000"/>
          <w:sz w:val="14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i/>
          <w:iCs/>
          <w:color w:val="000000"/>
          <w:sz w:val="14"/>
          <w:szCs w:val="26"/>
          <w:lang w:eastAsia="ru-RU"/>
        </w:rPr>
        <w:t>Рис. 8. Оборотная сторона бланка записи</w:t>
      </w:r>
    </w:p>
    <w:p w:rsidR="00DE5A9A" w:rsidRPr="00DE5A9A" w:rsidRDefault="00DE5A9A" w:rsidP="00DE5A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E5A9A" w:rsidRPr="00DE5A9A" w:rsidRDefault="00DE5A9A" w:rsidP="00DE5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Заполнение дополнительного бланка записи </w:t>
      </w:r>
    </w:p>
    <w:p w:rsidR="00DE5A9A" w:rsidRPr="00DE5A9A" w:rsidRDefault="00DE5A9A" w:rsidP="00DE5A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5A9A" w:rsidRPr="00DE5A9A" w:rsidRDefault="00DE5A9A" w:rsidP="00DE5A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Дополнительный бланк записи выдается членом комиссии образовательной организации по требованию участника в случае нехватки места. </w:t>
      </w:r>
    </w:p>
    <w:p w:rsidR="00DE5A9A" w:rsidRPr="00DE5A9A" w:rsidRDefault="00DE5A9A" w:rsidP="00DE5A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верхней части дополнительного бланка записи (рис. 9) расположены:</w:t>
      </w:r>
    </w:p>
    <w:p w:rsidR="00DE5A9A" w:rsidRPr="00DE5A9A" w:rsidRDefault="00DE5A9A" w:rsidP="00DE5A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вертикальный и горизонтальный </w:t>
      </w:r>
      <w:proofErr w:type="gramStart"/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штрих-коды</w:t>
      </w:r>
      <w:proofErr w:type="gramEnd"/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E5A9A" w:rsidRPr="00DE5A9A" w:rsidRDefault="00DE5A9A" w:rsidP="00DE5A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поля для заполнения участником;</w:t>
      </w:r>
    </w:p>
    <w:p w:rsidR="00DE5A9A" w:rsidRPr="00DE5A9A" w:rsidRDefault="00DE5A9A" w:rsidP="00DE5A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поле «Лист №» и «код работы» заполняется членом комиссии (листом № 1 является основной бланк записи).</w:t>
      </w:r>
    </w:p>
    <w:p w:rsidR="00DE5A9A" w:rsidRPr="00DE5A9A" w:rsidRDefault="00DE5A9A" w:rsidP="00DE5A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для заполнения полей о коде региона, коде и названии работы, а также номере темы должна быть продублирована с бланка регистрации. «ФИО» участника заполняется прописью.</w:t>
      </w:r>
    </w:p>
    <w:p w:rsidR="00DE5A9A" w:rsidRPr="00DE5A9A" w:rsidRDefault="00DE5A9A" w:rsidP="00DE5A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Дополнительный бланк также имеет оборотную сторону в случае использования двусторонней печати (рис.9).</w:t>
      </w:r>
    </w:p>
    <w:p w:rsidR="00DE5A9A" w:rsidRPr="00DE5A9A" w:rsidRDefault="00DE5A9A" w:rsidP="00DE5A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5A9A" w:rsidRPr="00DE5A9A" w:rsidRDefault="00DE5A9A" w:rsidP="00DE5A9A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064EE330" wp14:editId="1B6E4FC7">
            <wp:extent cx="6115050" cy="8620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A9A" w:rsidRPr="00DE5A9A" w:rsidRDefault="00DE5A9A" w:rsidP="00DE5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Рис. 9. Дополнительный бланк записи</w:t>
      </w:r>
    </w:p>
    <w:p w:rsidR="00DE5A9A" w:rsidRPr="00DE5A9A" w:rsidRDefault="00DE5A9A" w:rsidP="00DE5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5A9A" w:rsidRPr="00DE5A9A" w:rsidRDefault="00DE5A9A" w:rsidP="00DE5A9A">
      <w:pPr>
        <w:widowControl w:val="0"/>
        <w:spacing w:after="0" w:line="480" w:lineRule="auto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71F746A1" wp14:editId="365D7750">
            <wp:extent cx="6115050" cy="8610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03E" w:rsidRPr="00DE5A9A" w:rsidRDefault="00DE5A9A" w:rsidP="00DE5A9A">
      <w:pPr>
        <w:widowControl w:val="0"/>
        <w:spacing w:after="0" w:line="48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/>
        </w:rPr>
      </w:pPr>
      <w:r w:rsidRPr="00DE5A9A"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  <w:lang w:eastAsia="ru-RU"/>
        </w:rPr>
        <w:t>Рис. 10. Оборотная сторона дополнительного бланка записи</w:t>
      </w:r>
    </w:p>
    <w:sectPr w:rsidR="0033003E" w:rsidRPr="00DE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9A"/>
    <w:rsid w:val="0033003E"/>
    <w:rsid w:val="00D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rustest.ru/img/ege/ege2008-blank-r.jpg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ASG</cp:lastModifiedBy>
  <cp:revision>1</cp:revision>
  <dcterms:created xsi:type="dcterms:W3CDTF">2015-11-09T12:51:00Z</dcterms:created>
  <dcterms:modified xsi:type="dcterms:W3CDTF">2015-11-09T12:53:00Z</dcterms:modified>
</cp:coreProperties>
</file>